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A8" w:rsidRPr="00974FA8" w:rsidRDefault="00974FA8" w:rsidP="00974FA8">
      <w:pPr>
        <w:jc w:val="right"/>
        <w:rPr>
          <w:b/>
          <w:sz w:val="24"/>
          <w:szCs w:val="24"/>
        </w:rPr>
      </w:pPr>
      <w:r w:rsidRPr="00974FA8">
        <w:rPr>
          <w:b/>
          <w:sz w:val="24"/>
          <w:szCs w:val="24"/>
        </w:rPr>
        <w:t>Приложение № 4</w:t>
      </w:r>
    </w:p>
    <w:p w:rsidR="00974FA8" w:rsidRPr="00974FA8" w:rsidRDefault="00974FA8" w:rsidP="00974FA8">
      <w:pPr>
        <w:jc w:val="center"/>
        <w:rPr>
          <w:b/>
          <w:sz w:val="24"/>
          <w:szCs w:val="24"/>
        </w:rPr>
      </w:pPr>
      <w:r w:rsidRPr="00974FA8">
        <w:rPr>
          <w:b/>
          <w:sz w:val="24"/>
          <w:szCs w:val="24"/>
        </w:rPr>
        <w:t>ТЕХНИЧЕСКАЯ ЧАСТЬ</w:t>
      </w:r>
    </w:p>
    <w:p w:rsidR="00C54586" w:rsidRPr="00C54586" w:rsidRDefault="00974FA8" w:rsidP="00C54586">
      <w:pPr>
        <w:pStyle w:val="a3"/>
        <w:spacing w:before="65"/>
        <w:ind w:left="689" w:right="558"/>
        <w:jc w:val="center"/>
        <w:rPr>
          <w:b/>
          <w:sz w:val="24"/>
          <w:szCs w:val="24"/>
        </w:rPr>
      </w:pPr>
      <w:r w:rsidRPr="00974FA8">
        <w:rPr>
          <w:b/>
          <w:sz w:val="24"/>
          <w:szCs w:val="24"/>
        </w:rPr>
        <w:t>для заполнения участником тендера №</w:t>
      </w:r>
      <w:r w:rsidR="00C54586">
        <w:rPr>
          <w:b/>
          <w:sz w:val="24"/>
          <w:szCs w:val="24"/>
        </w:rPr>
        <w:t xml:space="preserve"> </w:t>
      </w:r>
      <w:r w:rsidR="00C54586" w:rsidRPr="00C54586">
        <w:rPr>
          <w:b/>
          <w:sz w:val="24"/>
          <w:szCs w:val="24"/>
        </w:rPr>
        <w:t>002-GRR-2022</w:t>
      </w:r>
    </w:p>
    <w:p w:rsidR="00974FA8" w:rsidRPr="00974FA8" w:rsidRDefault="00974FA8" w:rsidP="00974FA8">
      <w:pPr>
        <w:jc w:val="center"/>
        <w:rPr>
          <w:b/>
          <w:sz w:val="24"/>
          <w:szCs w:val="24"/>
        </w:rPr>
      </w:pPr>
    </w:p>
    <w:p w:rsidR="00974FA8" w:rsidRPr="00974FA8" w:rsidRDefault="00C54586" w:rsidP="00974FA8">
      <w:pPr>
        <w:pStyle w:val="1"/>
        <w:spacing w:before="123" w:line="216" w:lineRule="auto"/>
        <w:ind w:left="185" w:right="879"/>
      </w:pPr>
      <w:r>
        <w:t>Создание и производство многосе</w:t>
      </w:r>
      <w:bookmarkStart w:id="0" w:name="_GoBack"/>
      <w:bookmarkEnd w:id="0"/>
      <w:r>
        <w:t xml:space="preserve">рийного фильма «Новостная редакция» в целях </w:t>
      </w:r>
      <w:r w:rsidR="005172D6">
        <w:t>популяризации</w:t>
      </w:r>
      <w:r>
        <w:t xml:space="preserve"> ОТ ПБ и ООС</w:t>
      </w:r>
    </w:p>
    <w:p w:rsidR="00E66ECB" w:rsidRDefault="00E66ECB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8"/>
        <w:gridCol w:w="4252"/>
      </w:tblGrid>
      <w:tr w:rsidR="00E66ECB">
        <w:trPr>
          <w:trHeight w:val="625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1579"/>
                <w:tab w:val="left" w:pos="2315"/>
                <w:tab w:val="left" w:pos="4019"/>
              </w:tabs>
              <w:spacing w:before="58"/>
              <w:ind w:right="93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  <w:t>заполнению</w:t>
            </w:r>
            <w:r>
              <w:rPr>
                <w:b/>
              </w:rPr>
              <w:tab/>
            </w:r>
            <w:r>
              <w:rPr>
                <w:b/>
                <w:spacing w:val="-18"/>
              </w:rPr>
              <w:t xml:space="preserve">и </w:t>
            </w:r>
            <w:r>
              <w:rPr>
                <w:b/>
              </w:rPr>
              <w:t>представлению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51" w:lineRule="exact"/>
              <w:ind w:left="0" w:right="319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tabs>
                <w:tab w:val="left" w:pos="1941"/>
                <w:tab w:val="left" w:pos="35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(полное, </w:t>
            </w:r>
            <w:r>
              <w:rPr>
                <w:sz w:val="24"/>
              </w:rPr>
              <w:t>сокращенное)</w:t>
            </w:r>
          </w:p>
        </w:tc>
        <w:tc>
          <w:tcPr>
            <w:tcW w:w="4252" w:type="dxa"/>
          </w:tcPr>
          <w:p w:rsidR="00E66ECB" w:rsidRDefault="00E66ECB">
            <w:pPr>
              <w:pStyle w:val="TableParagraph"/>
              <w:spacing w:before="0"/>
              <w:ind w:left="0"/>
            </w:pPr>
          </w:p>
        </w:tc>
      </w:tr>
      <w:tr w:rsidR="00E66ECB">
        <w:trPr>
          <w:trHeight w:val="671"/>
        </w:trPr>
        <w:tc>
          <w:tcPr>
            <w:tcW w:w="703" w:type="dxa"/>
            <w:vMerge w:val="restart"/>
          </w:tcPr>
          <w:p w:rsidR="00E66ECB" w:rsidRDefault="0065241C">
            <w:pPr>
              <w:pStyle w:val="TableParagraph"/>
              <w:spacing w:before="0" w:line="268" w:lineRule="exact"/>
              <w:ind w:left="206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Место нахождения основного офиса Участника.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основного офиса</w:t>
            </w:r>
          </w:p>
        </w:tc>
      </w:tr>
      <w:tr w:rsidR="00E66ECB">
        <w:trPr>
          <w:trHeight w:val="947"/>
        </w:trPr>
        <w:tc>
          <w:tcPr>
            <w:tcW w:w="703" w:type="dxa"/>
            <w:vMerge/>
            <w:tcBorders>
              <w:top w:val="nil"/>
            </w:tcBorders>
          </w:tcPr>
          <w:p w:rsidR="00E66ECB" w:rsidRDefault="00E66ECB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66ECB" w:rsidRDefault="003E4EC9" w:rsidP="003E4EC9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Наличие филиалов (если есть)</w:t>
            </w:r>
            <w:r w:rsidR="0065241C">
              <w:rPr>
                <w:sz w:val="24"/>
              </w:rPr>
              <w:t xml:space="preserve"> 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филиала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2321"/>
                <w:tab w:val="left" w:pos="24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представлением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подтверждающих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E66ECB">
        <w:trPr>
          <w:trHeight w:val="673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1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 оказания услуг</w:t>
            </w:r>
          </w:p>
        </w:tc>
        <w:tc>
          <w:tcPr>
            <w:tcW w:w="4252" w:type="dxa"/>
          </w:tcPr>
          <w:p w:rsidR="00E66ECB" w:rsidRDefault="00F46A7D">
            <w:pPr>
              <w:pStyle w:val="TableParagraph"/>
              <w:spacing w:before="56"/>
              <w:ind w:right="571"/>
              <w:rPr>
                <w:sz w:val="24"/>
              </w:rPr>
            </w:pPr>
            <w:r>
              <w:rPr>
                <w:sz w:val="24"/>
              </w:rPr>
              <w:t>Июл</w:t>
            </w:r>
            <w:r w:rsidR="00C54586">
              <w:rPr>
                <w:sz w:val="24"/>
              </w:rPr>
              <w:t>ь – декабрь 2022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работы с КТК</w:t>
            </w:r>
          </w:p>
        </w:tc>
        <w:tc>
          <w:tcPr>
            <w:tcW w:w="4252" w:type="dxa"/>
          </w:tcPr>
          <w:p w:rsidR="00E66ECB" w:rsidRPr="003E4EC9" w:rsidRDefault="0065241C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Ссылка на Договор с кратким описанием оказанных услуг</w:t>
            </w:r>
            <w:r w:rsidR="003E4EC9" w:rsidRPr="003E4EC9">
              <w:rPr>
                <w:sz w:val="24"/>
              </w:rPr>
              <w:t xml:space="preserve"> (</w:t>
            </w:r>
            <w:r w:rsidR="003E4EC9">
              <w:rPr>
                <w:sz w:val="24"/>
              </w:rPr>
              <w:t>если таковой имеется)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Учетная карточка организации Участника тендера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</w:t>
            </w:r>
            <w:r w:rsidR="003E4EC9">
              <w:rPr>
                <w:sz w:val="24"/>
              </w:rPr>
              <w:t>о</w:t>
            </w:r>
            <w:r>
              <w:rPr>
                <w:sz w:val="24"/>
              </w:rPr>
              <w:t>ставить</w:t>
            </w:r>
          </w:p>
        </w:tc>
      </w:tr>
      <w:tr w:rsidR="00E66ECB">
        <w:trPr>
          <w:trHeight w:val="56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</w:p>
        </w:tc>
      </w:tr>
      <w:tr w:rsidR="00E66ECB">
        <w:trPr>
          <w:trHeight w:val="1559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субподрядных организаций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Указать будут ли привлечены к выполнению услуг «третьи лица»</w:t>
            </w:r>
          </w:p>
          <w:p w:rsidR="00E66ECB" w:rsidRDefault="0065241C">
            <w:pPr>
              <w:pStyle w:val="TableParagraph"/>
              <w:spacing w:before="6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случае привлечения необходимо указать их наименование, наличие лицензий.</w:t>
            </w:r>
          </w:p>
        </w:tc>
      </w:tr>
      <w:tr w:rsidR="00974FA8">
        <w:trPr>
          <w:trHeight w:val="1559"/>
        </w:trPr>
        <w:tc>
          <w:tcPr>
            <w:tcW w:w="703" w:type="dxa"/>
          </w:tcPr>
          <w:p w:rsidR="00974FA8" w:rsidRPr="00974FA8" w:rsidRDefault="00974FA8">
            <w:pPr>
              <w:pStyle w:val="TableParagraph"/>
              <w:spacing w:before="0" w:line="268" w:lineRule="exact"/>
              <w:ind w:left="0" w:right="315"/>
              <w:jc w:val="right"/>
              <w:rPr>
                <w:sz w:val="24"/>
                <w:szCs w:val="24"/>
              </w:rPr>
            </w:pPr>
            <w:r w:rsidRPr="00974FA8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538" w:type="dxa"/>
          </w:tcPr>
          <w:p w:rsidR="00974FA8" w:rsidRDefault="00974F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Дополнительная информация об Участнике тендера</w:t>
            </w:r>
          </w:p>
        </w:tc>
        <w:tc>
          <w:tcPr>
            <w:tcW w:w="4252" w:type="dxa"/>
          </w:tcPr>
          <w:p w:rsidR="00974FA8" w:rsidRDefault="00974FA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Предоставить информацию, указанную в Приложении № 3_Техническое задание в пункте № </w:t>
            </w:r>
            <w:r w:rsidRPr="00974FA8">
              <w:rPr>
                <w:sz w:val="24"/>
              </w:rPr>
              <w:t xml:space="preserve">6 </w:t>
            </w:r>
            <w:r>
              <w:rPr>
                <w:sz w:val="24"/>
              </w:rPr>
              <w:t>(</w:t>
            </w:r>
            <w:r w:rsidRPr="00974FA8">
              <w:rPr>
                <w:sz w:val="24"/>
              </w:rPr>
              <w:t>Информация от участника тендера в свободном формате</w:t>
            </w:r>
            <w:r>
              <w:rPr>
                <w:sz w:val="24"/>
              </w:rPr>
              <w:t>)</w:t>
            </w:r>
          </w:p>
        </w:tc>
      </w:tr>
    </w:tbl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6"/>
        <w:rPr>
          <w:b/>
          <w:sz w:val="24"/>
        </w:rPr>
      </w:pPr>
    </w:p>
    <w:p w:rsidR="00E66ECB" w:rsidRDefault="00F46A7D">
      <w:pPr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4pt;height:.75pt;mso-position-horizontal-relative:char;mso-position-vertical-relative:line" coordsize="6248,15">
            <v:line id="_x0000_s1029" style="position:absolute" from="0,7" to="6247,7" strokeweight=".25292mm"/>
            <w10:wrap type="none"/>
            <w10:anchorlock/>
          </v:group>
        </w:pict>
      </w:r>
    </w:p>
    <w:p w:rsidR="00E66ECB" w:rsidRDefault="00E66ECB">
      <w:pPr>
        <w:spacing w:line="20" w:lineRule="exact"/>
        <w:rPr>
          <w:sz w:val="2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p w:rsidR="00E66ECB" w:rsidRDefault="00E66ECB">
      <w:pPr>
        <w:spacing w:before="3"/>
        <w:rPr>
          <w:b/>
          <w:sz w:val="24"/>
        </w:rPr>
      </w:pPr>
    </w:p>
    <w:p w:rsidR="00E66ECB" w:rsidRDefault="0065241C">
      <w:pPr>
        <w:ind w:left="151"/>
        <w:rPr>
          <w:sz w:val="24"/>
        </w:rPr>
      </w:pPr>
      <w:r>
        <w:rPr>
          <w:sz w:val="24"/>
        </w:rPr>
        <w:t>М.П.</w:t>
      </w:r>
    </w:p>
    <w:p w:rsidR="00E66ECB" w:rsidRDefault="0065241C">
      <w:pPr>
        <w:spacing w:before="31"/>
        <w:ind w:left="151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E66ECB" w:rsidRDefault="00E66ECB">
      <w:pPr>
        <w:rPr>
          <w:sz w:val="20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num="2" w:space="720" w:equalWidth="0">
            <w:col w:w="698" w:space="228"/>
            <w:col w:w="8804"/>
          </w:cols>
        </w:sectPr>
      </w:pPr>
    </w:p>
    <w:p w:rsidR="00974FA8" w:rsidRDefault="00974FA8">
      <w:pPr>
        <w:spacing w:line="20" w:lineRule="exact"/>
        <w:ind w:left="96"/>
        <w:rPr>
          <w:sz w:val="24"/>
          <w:szCs w:val="24"/>
        </w:rPr>
      </w:pPr>
    </w:p>
    <w:p w:rsidR="00E66ECB" w:rsidRPr="00974FA8" w:rsidRDefault="00F46A7D">
      <w:pPr>
        <w:spacing w:line="20" w:lineRule="exact"/>
        <w:ind w:left="9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4in;height:.5pt;mso-position-horizontal-relative:char;mso-position-vertical-relative:line" coordsize="5760,10">
            <v:line id="_x0000_s1027" style="position:absolute" from="0,5" to="5760,5" strokeweight=".48pt"/>
            <w10:wrap type="none"/>
            <w10:anchorlock/>
          </v:group>
        </w:pict>
      </w:r>
    </w:p>
    <w:p w:rsidR="00E66ECB" w:rsidRPr="00974FA8" w:rsidRDefault="00E66ECB">
      <w:pPr>
        <w:spacing w:before="3"/>
        <w:rPr>
          <w:sz w:val="24"/>
          <w:szCs w:val="24"/>
        </w:rPr>
      </w:pPr>
    </w:p>
    <w:p w:rsidR="00E66ECB" w:rsidRPr="00974FA8" w:rsidRDefault="00974FA8">
      <w:pPr>
        <w:pStyle w:val="a3"/>
        <w:spacing w:before="57"/>
        <w:ind w:left="1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65241C" w:rsidRPr="00974FA8">
        <w:rPr>
          <w:rFonts w:ascii="Times New Roman" w:hAnsi="Times New Roman" w:cs="Times New Roman"/>
          <w:i/>
          <w:sz w:val="24"/>
          <w:szCs w:val="24"/>
        </w:rPr>
        <w:t>редставляется данная форма и указанные в ней документы</w:t>
      </w:r>
    </w:p>
    <w:sectPr w:rsidR="00E66ECB" w:rsidRPr="00974FA8">
      <w:type w:val="continuous"/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6ECB"/>
    <w:rsid w:val="003E4EC9"/>
    <w:rsid w:val="005172D6"/>
    <w:rsid w:val="0065241C"/>
    <w:rsid w:val="00762503"/>
    <w:rsid w:val="00974FA8"/>
    <w:rsid w:val="00C54586"/>
    <w:rsid w:val="00C64121"/>
    <w:rsid w:val="00CF1D38"/>
    <w:rsid w:val="00E137E4"/>
    <w:rsid w:val="00E66ECB"/>
    <w:rsid w:val="00F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F05DC0"/>
  <w15:docId w15:val="{63D8192C-81A8-4C76-8971-97C84C9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right="2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38946-2151-490B-AEB7-6F87464A540D}"/>
</file>

<file path=customXml/itemProps2.xml><?xml version="1.0" encoding="utf-8"?>
<ds:datastoreItem xmlns:ds="http://schemas.openxmlformats.org/officeDocument/2006/customXml" ds:itemID="{26A854E6-4DDF-459B-A6A9-10DD8E305DAF}"/>
</file>

<file path=customXml/itemProps3.xml><?xml version="1.0" encoding="utf-8"?>
<ds:datastoreItem xmlns:ds="http://schemas.openxmlformats.org/officeDocument/2006/customXml" ds:itemID="{709D4140-223E-449B-A1C6-06AA78220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kors1003</dc:creator>
  <cp:lastModifiedBy>voli0606</cp:lastModifiedBy>
  <cp:revision>10</cp:revision>
  <dcterms:created xsi:type="dcterms:W3CDTF">2021-10-15T09:48:00Z</dcterms:created>
  <dcterms:modified xsi:type="dcterms:W3CDTF">2022-05-11T08:49:00Z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